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28B0C3" w14:textId="4C4BA606" w:rsidR="00727A13" w:rsidRDefault="002C7EA1">
      <w:r>
        <w:rPr>
          <w:noProof/>
        </w:rPr>
        <mc:AlternateContent>
          <mc:Choice Requires="wps">
            <w:drawing>
              <wp:anchor distT="0" distB="0" distL="114300" distR="114300" simplePos="0" relativeHeight="251664384" behindDoc="0" locked="0" layoutInCell="1" allowOverlap="1" wp14:editId="6EED0102">
                <wp:simplePos x="0" y="0"/>
                <wp:positionH relativeFrom="column">
                  <wp:posOffset>5667375</wp:posOffset>
                </wp:positionH>
                <wp:positionV relativeFrom="paragraph">
                  <wp:posOffset>-419100</wp:posOffset>
                </wp:positionV>
                <wp:extent cx="1533525" cy="1838325"/>
                <wp:effectExtent l="0" t="0" r="9525" b="9525"/>
                <wp:wrapNone/>
                <wp:docPr id="46" name="Text Box 46"/>
                <wp:cNvGraphicFramePr/>
                <a:graphic xmlns:a="http://schemas.openxmlformats.org/drawingml/2006/main">
                  <a:graphicData uri="http://schemas.microsoft.com/office/word/2010/wordprocessingShape">
                    <wps:wsp>
                      <wps:cNvSpPr txBox="1"/>
                      <wps:spPr>
                        <a:xfrm>
                          <a:off x="0" y="0"/>
                          <a:ext cx="1533525" cy="1838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D64F819" w14:textId="397B56B2" w:rsidR="002C7EA1" w:rsidRDefault="002C7EA1">
                            <w:r>
                              <w:rPr>
                                <w:noProof/>
                              </w:rPr>
                              <w:drawing>
                                <wp:inline distT="0" distB="0" distL="0" distR="0" wp14:editId="060A988A">
                                  <wp:extent cx="1362075" cy="174307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llian Baskin 8x10_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63363" cy="1744723"/>
                                          </a:xfrm>
                                          <a:prstGeom prst="rect">
                                            <a:avLst/>
                                          </a:prstGeom>
                                          <a:ln>
                                            <a:noFill/>
                                          </a:ln>
                                          <a:effectLst>
                                            <a:softEdge rad="112500"/>
                                          </a:effec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46" o:spid="_x0000_s1026" type="#_x0000_t202" style="position:absolute;margin-left:446.25pt;margin-top:-33pt;width:120.75pt;height:144.7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" fillcolor="white [3201]" strokeweight=".5pt">
                <v:textbox>
                  <w:txbxContent>
                    <w:p w14:paraId="7D64F819" w14:textId="397B56B2" w:rsidR="002C7EA1" w:rsidRDefault="002C7EA1">
                      <w:r>
                        <w:rPr>
                          <w:noProof/>
                        </w:rPr>
                        <w:drawing>
                          <wp:inline distT="0" distB="0" distL="0" distR="0" wp14:editId="060A988A">
                            <wp:extent cx="1362075" cy="174307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llian Baskin 8x10_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63363" cy="1744723"/>
                                    </a:xfrm>
                                    <a:prstGeom prst="rect">
                                      <a:avLst/>
                                    </a:prstGeom>
                                    <a:ln>
                                      <a:noFill/>
                                    </a:ln>
                                    <a:effectLst>
                                      <a:softEdge rad="112500"/>
                                    </a:effectLst>
                                  </pic:spPr>
                                </pic:pic>
                              </a:graphicData>
                            </a:graphic>
                          </wp:inline>
                        </w:drawing>
                      </w:r>
                    </w:p>
                  </w:txbxContent>
                </v:textbox>
              </v:shape>
            </w:pict>
          </mc:Fallback>
        </mc:AlternateContent>
      </w:r>
      <w:r>
        <w:rPr>
          <w:noProof/>
        </w:rPr>
        <mc:AlternateContent>
          <mc:Choice Requires="wpg">
            <w:drawing>
              <wp:anchor distT="0" distB="0" distL="114300" distR="114300" simplePos="0" relativeHeight="251662336" behindDoc="0" locked="0" layoutInCell="1" allowOverlap="1" wp14:editId="50659843">
                <wp:simplePos x="0" y="0"/>
                <wp:positionH relativeFrom="column">
                  <wp:posOffset>-1543050</wp:posOffset>
                </wp:positionH>
                <wp:positionV relativeFrom="paragraph">
                  <wp:posOffset>-1104900</wp:posOffset>
                </wp:positionV>
                <wp:extent cx="9077325" cy="3524250"/>
                <wp:effectExtent l="19050" t="19050" r="85725" b="76200"/>
                <wp:wrapNone/>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77325" cy="3524250"/>
                          <a:chOff x="-1410" y="-1620"/>
                          <a:chExt cx="14295" cy="5550"/>
                        </a:xfrm>
                      </wpg:grpSpPr>
                      <wps:wsp>
                        <wps:cNvPr id="52" name="Oval 7"/>
                        <wps:cNvSpPr>
                          <a:spLocks noChangeArrowheads="1"/>
                        </wps:cNvSpPr>
                        <wps:spPr bwMode="auto">
                          <a:xfrm>
                            <a:off x="2655" y="720"/>
                            <a:ext cx="10080" cy="3210"/>
                          </a:xfrm>
                          <a:prstGeom prst="ellipse">
                            <a:avLst/>
                          </a:prstGeom>
                          <a:solidFill>
                            <a:srgbClr xmlns:a14="http://schemas.microsoft.com/office/drawing/2010/main" val="365F91" mc:Ignorable=""/>
                          </a:solidFill>
                          <a:ln w="38100">
                            <a:solidFill>
                              <a:schemeClr val="lt1">
                                <a:lumMod val="95000"/>
                                <a:lumOff val="0"/>
                              </a:schemeClr>
                            </a:solidFill>
                            <a:round/>
                            <a:headEnd/>
                            <a:tailEnd/>
                          </a:ln>
                          <a:effectLst>
                            <a:outerShdw dist="107763" dir="2700000" algn="ctr" rotWithShape="0">
                              <a:srgbClr xmlns:a14="http://schemas.microsoft.com/office/drawing/2010/main" val="243F60" mc:Ignorable="">
                                <a:alpha val="50000"/>
                              </a:srgbClr>
                            </a:outerShdw>
                          </a:effectLst>
                        </wps:spPr>
                        <wps:bodyPr rot="0" vert="horz" wrap="square" lIns="91440" tIns="45720" rIns="91440" bIns="45720" anchor="t" anchorCtr="0" upright="1">
                          <a:noAutofit/>
                        </wps:bodyPr>
                      </wps:wsp>
                      <wps:wsp>
                        <wps:cNvPr id="53" name="Oval 2"/>
                        <wps:cNvSpPr>
                          <a:spLocks noChangeArrowheads="1"/>
                        </wps:cNvSpPr>
                        <wps:spPr bwMode="auto">
                          <a:xfrm>
                            <a:off x="-1410" y="-1110"/>
                            <a:ext cx="6285" cy="4365"/>
                          </a:xfrm>
                          <a:prstGeom prst="ellipse">
                            <a:avLst/>
                          </a:prstGeom>
                          <a:solidFill>
                            <a:schemeClr val="accent2">
                              <a:lumMod val="100000"/>
                              <a:lumOff val="0"/>
                            </a:schemeClr>
                          </a:solidFill>
                          <a:ln w="38100">
                            <a:solidFill>
                              <a:schemeClr val="lt1">
                                <a:lumMod val="95000"/>
                                <a:lumOff val="0"/>
                              </a:schemeClr>
                            </a:solidFill>
                            <a:round/>
                            <a:headEnd/>
                            <a:tailEnd/>
                          </a:ln>
                          <a:effectLst>
                            <a:outerShdw dist="107763" dir="2700000" algn="ctr" rotWithShape="0">
                              <a:srgbClr xmlns:a14="http://schemas.microsoft.com/office/drawing/2010/main" val="622423" mc:Ignorable="">
                                <a:alpha val="50000"/>
                              </a:srgbClr>
                            </a:outerShdw>
                          </a:effectLst>
                        </wps:spPr>
                        <wps:bodyPr rot="0" vert="horz" wrap="square" lIns="91440" tIns="45720" rIns="91440" bIns="45720" anchor="t" anchorCtr="0" upright="1">
                          <a:noAutofit/>
                        </wps:bodyPr>
                      </wps:wsp>
                      <wps:wsp>
                        <wps:cNvPr id="54" name="Oval 3"/>
                        <wps:cNvSpPr>
                          <a:spLocks noChangeArrowheads="1"/>
                        </wps:cNvSpPr>
                        <wps:spPr bwMode="auto">
                          <a:xfrm>
                            <a:off x="4095" y="-540"/>
                            <a:ext cx="4830" cy="3075"/>
                          </a:xfrm>
                          <a:prstGeom prst="ellipse">
                            <a:avLst/>
                          </a:prstGeom>
                          <a:solidFill>
                            <a:schemeClr val="accent5">
                              <a:lumMod val="100000"/>
                              <a:lumOff val="0"/>
                            </a:schemeClr>
                          </a:solidFill>
                          <a:ln w="38100">
                            <a:solidFill>
                              <a:schemeClr val="lt1">
                                <a:lumMod val="95000"/>
                                <a:lumOff val="0"/>
                              </a:schemeClr>
                            </a:solidFill>
                            <a:round/>
                            <a:headEnd/>
                            <a:tailEnd/>
                          </a:ln>
                          <a:effectLst>
                            <a:outerShdw dist="107763" dir="2700000" algn="ctr" rotWithShape="0">
                              <a:srgbClr xmlns:a14="http://schemas.microsoft.com/office/drawing/2010/main" val="205867" mc:Ignorable="">
                                <a:alpha val="50000"/>
                              </a:srgbClr>
                            </a:outerShdw>
                          </a:effectLst>
                        </wps:spPr>
                        <wps:bodyPr rot="0" vert="horz" wrap="square" lIns="91440" tIns="45720" rIns="91440" bIns="45720" anchor="t" anchorCtr="0" upright="1">
                          <a:noAutofit/>
                        </wps:bodyPr>
                      </wps:wsp>
                      <wps:wsp>
                        <wps:cNvPr id="55" name="Oval 4"/>
                        <wps:cNvSpPr>
                          <a:spLocks noChangeArrowheads="1"/>
                        </wps:cNvSpPr>
                        <wps:spPr bwMode="auto">
                          <a:xfrm>
                            <a:off x="7845" y="-1620"/>
                            <a:ext cx="4695" cy="4695"/>
                          </a:xfrm>
                          <a:prstGeom prst="ellipse">
                            <a:avLst/>
                          </a:prstGeom>
                          <a:solidFill>
                            <a:schemeClr val="accent3">
                              <a:lumMod val="100000"/>
                              <a:lumOff val="0"/>
                            </a:schemeClr>
                          </a:solidFill>
                          <a:ln w="38100">
                            <a:solidFill>
                              <a:schemeClr val="lt1">
                                <a:lumMod val="95000"/>
                                <a:lumOff val="0"/>
                              </a:schemeClr>
                            </a:solidFill>
                            <a:round/>
                            <a:headEnd/>
                            <a:tailEnd/>
                          </a:ln>
                          <a:effectLst>
                            <a:outerShdw dist="107763" dir="2700000" algn="ctr" rotWithShape="0">
                              <a:srgbClr xmlns:a14="http://schemas.microsoft.com/office/drawing/2010/main" val="4E6128" mc:Ignorable="">
                                <a:alpha val="50000"/>
                              </a:srgbClr>
                            </a:outerShdw>
                          </a:effectLst>
                        </wps:spPr>
                        <wps:bodyPr rot="0" vert="horz" wrap="square" lIns="91440" tIns="45720" rIns="91440" bIns="45720" anchor="t" anchorCtr="0" upright="1">
                          <a:noAutofit/>
                        </wps:bodyPr>
                      </wps:wsp>
                      <wps:wsp>
                        <wps:cNvPr id="56" name="Oval 5"/>
                        <wps:cNvSpPr>
                          <a:spLocks noChangeArrowheads="1"/>
                        </wps:cNvSpPr>
                        <wps:spPr bwMode="auto">
                          <a:xfrm>
                            <a:off x="3375" y="-1020"/>
                            <a:ext cx="2550" cy="2100"/>
                          </a:xfrm>
                          <a:prstGeom prst="ellipse">
                            <a:avLst/>
                          </a:prstGeom>
                          <a:solidFill>
                            <a:srgbClr xmlns:a14="http://schemas.microsoft.com/office/drawing/2010/main" val="FFC000" mc:Ignorable=""/>
                          </a:solidFill>
                          <a:ln w="38100">
                            <a:solidFill>
                              <a:schemeClr val="lt1">
                                <a:lumMod val="95000"/>
                                <a:lumOff val="0"/>
                              </a:schemeClr>
                            </a:solidFill>
                            <a:round/>
                            <a:headEnd/>
                            <a:tailEnd/>
                          </a:ln>
                          <a:effectLst>
                            <a:outerShdw dist="107763" dir="2700000" algn="ctr" rotWithShape="0">
                              <a:srgbClr xmlns:a14="http://schemas.microsoft.com/office/drawing/2010/main" val="4E6128" mc:Ignorable="">
                                <a:alpha val="50000"/>
                              </a:srgbClr>
                            </a:outerShdw>
                          </a:effectLst>
                        </wps:spPr>
                        <wps:bodyPr rot="0" vert="horz" wrap="square" lIns="91440" tIns="45720" rIns="91440" bIns="45720" anchor="t" anchorCtr="0" upright="1">
                          <a:noAutofit/>
                        </wps:bodyPr>
                      </wps:wsp>
                      <wps:wsp>
                        <wps:cNvPr id="57" name="Oval 6"/>
                        <wps:cNvSpPr>
                          <a:spLocks noChangeArrowheads="1"/>
                        </wps:cNvSpPr>
                        <wps:spPr bwMode="auto">
                          <a:xfrm>
                            <a:off x="7050" y="-240"/>
                            <a:ext cx="5835" cy="1950"/>
                          </a:xfrm>
                          <a:prstGeom prst="ellipse">
                            <a:avLst/>
                          </a:prstGeom>
                          <a:solidFill>
                            <a:schemeClr val="accent4">
                              <a:lumMod val="100000"/>
                              <a:lumOff val="0"/>
                            </a:schemeClr>
                          </a:solidFill>
                          <a:ln w="38100">
                            <a:solidFill>
                              <a:schemeClr val="lt1">
                                <a:lumMod val="95000"/>
                                <a:lumOff val="0"/>
                              </a:schemeClr>
                            </a:solidFill>
                            <a:round/>
                            <a:headEnd/>
                            <a:tailEnd/>
                          </a:ln>
                          <a:effectLst>
                            <a:outerShdw dist="107763" dir="2700000" algn="ctr" rotWithShape="0">
                              <a:srgbClr xmlns:a14="http://schemas.microsoft.com/office/drawing/2010/main" val="3F3151" mc:Ignorable="">
                                <a:alpha val="50000"/>
                              </a:srgbClr>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 o:spid="_x0000_s1026" style="position:absolute;margin-left:-121.5pt;margin-top:-87pt;width:714.75pt;height:277.5pt;z-index:251662336" coordorigin="-1410,-1620" coordsize="14295,5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">
                <v:oval id="Oval 7" o:spid="_x0000_s1027" style="position:absolute;left:2655;top:720;width:10080;height:3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JWCsYA&#10;AADbAAAADwAAAGRycy9kb3ducmV2LnhtbESPQWvCQBSE7wX/w/IKvdVNhEhJXaU0mhaKB6PQ62v2&#10;mUSzb0N2G+O/dwsFj8PMfMMsVqNpxUC9aywriKcRCOLS6oYrBYf95vkFhPPIGlvLpOBKDlbLycMC&#10;U20vvKOh8JUIEHYpKqi971IpXVmTQTe1HXHwjrY36IPsK6l7vAS4aeUsiubSYMNhocaO3msqz8Wv&#10;UZDtt3m8Hr7z5OM438jtV5Gdfhqlnh7Ht1cQnkZ/D/+3P7WCZAZ/X8IP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NJWCsYAAADbAAAADwAAAAAAAAAAAAAAAACYAgAAZHJz&#10;L2Rvd25yZXYueG1sUEsFBgAAAAAEAAQA9QAAAIsDAAAAAA==&#10;" fillcolor="#365f91" strokecolor="#f2f2f2 [3041]" strokeweight="3pt">
                  <v:shadow on="t" color="#243f60" opacity=".5" offset="6pt,6pt"/>
                </v:oval>
                <v:oval id="Oval 2" o:spid="_x0000_s1028" style="position:absolute;left:-1410;top:-1110;width:6285;height:4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dnG8UA&#10;AADbAAAADwAAAGRycy9kb3ducmV2LnhtbESPQWsCMRSE74L/ITyhN81qadXVKFqweBLUpdDbY/Pc&#10;bLt5WTdR13/fCAWPw8x8w8yXra3ElRpfOlYwHCQgiHOnSy4UZMdNfwLCB2SNlWNScCcPy0W3M8dU&#10;uxvv6XoIhYgQ9ikqMCHUqZQ+N2TRD1xNHL2TayyGKJtC6gZvEW4rOUqSd2mx5LhgsKYPQ/nv4WIV&#10;fGXf683P5/R+HF/0Njud2/FubZR66bWrGYhAbXiG/9tbreDtFR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2cbxQAAANsAAAAPAAAAAAAAAAAAAAAAAJgCAABkcnMv&#10;ZG93bnJldi54bWxQSwUGAAAAAAQABAD1AAAAigMAAAAA&#10;" fillcolor="#c0504d [3205]" strokecolor="#f2f2f2 [3041]" strokeweight="3pt">
                  <v:shadow on="t" color="#622423" opacity=".5" offset="6pt,6pt"/>
                </v:oval>
                <v:oval id="Oval 3" o:spid="_x0000_s1029" style="position:absolute;left:4095;top:-540;width:4830;height:30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idEccA&#10;AADbAAAADwAAAGRycy9kb3ducmV2LnhtbESPT0vDQBTE74LfYXmCF2k3FVNK7LaU/hEPgpi2lN4e&#10;2WcSmn0bdrdJ9NO7guBxmJnfMPPlYBrRkfO1ZQWTcQKCuLC65lLBYb8bzUD4gKyxsUwKvsjDcnF7&#10;M8dM254/qMtDKSKEfYYKqhDaTEpfVGTQj21LHL1P6wyGKF0ptcM+wk0jH5NkKg3WHBcqbGldUXHJ&#10;r0ZB955u+4cX8z1szvJte3TtKb+kSt3fDatnEIGG8B/+a79qBekT/H6JP0A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InRHHAAAA2wAAAA8AAAAAAAAAAAAAAAAAmAIAAGRy&#10;cy9kb3ducmV2LnhtbFBLBQYAAAAABAAEAPUAAACMAwAAAAA=&#10;" fillcolor="#4bacc6 [3208]" strokecolor="#f2f2f2 [3041]" strokeweight="3pt">
                  <v:shadow on="t" color="#205867" opacity=".5" offset="6pt,6pt"/>
                </v:oval>
                <v:oval id="Oval 4" o:spid="_x0000_s1030" style="position:absolute;left:7845;top:-1620;width:4695;height:46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LaPsQA&#10;AADbAAAADwAAAGRycy9kb3ducmV2LnhtbESPQWvCQBSE74L/YXmFXorZKFhqmo2IYumlQjV4fmZf&#10;k9Ds25jd6vrvu4WCx2FmvmHyZTCduNDgWssKpkkKgriyuuVaQXnYTl5AOI+ssbNMCm7kYFmMRzlm&#10;2l75ky57X4sIYZehgsb7PpPSVQ0ZdIntiaP3ZQeDPsqhlnrAa4SbTs7S9FkabDkuNNjTuqHqe/9j&#10;FBzcprstzqYMx0D97iN9OvHbTqnHh7B6BeEp+Hv4v/2uFczn8Pcl/gBZ/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C2j7EAAAA2wAAAA8AAAAAAAAAAAAAAAAAmAIAAGRycy9k&#10;b3ducmV2LnhtbFBLBQYAAAAABAAEAPUAAACJAwAAAAA=&#10;" fillcolor="#9bbb59 [3206]" strokecolor="#f2f2f2 [3041]" strokeweight="3pt">
                  <v:shadow on="t" color="#4e6128" opacity=".5" offset="6pt,6pt"/>
                </v:oval>
                <v:oval id="Oval 5" o:spid="_x0000_s1031" style="position:absolute;left:3375;top:-1020;width:2550;height:21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67NsEA&#10;AADbAAAADwAAAGRycy9kb3ducmV2LnhtbESPzarCMBSE94LvEI7gTlMFRapRRBRdCBf/Fu6OzbEt&#10;NieliVrv0xtBcDnMzDfMZFabQjyocrllBb1uBII4sTrnVMHxsOqMQDiPrLGwTApe5GA2bTYmGGv7&#10;5B099j4VAcIuRgWZ92UspUsyMui6tiQO3tVWBn2QVSp1hc8AN4XsR9FQGsw5LGRY0iKj5La/GwWX&#10;bSr/POn/83rp3KG0o+v5lCjVbtXzMQhPtf+Fv+2NVjAYwudL+AF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uzbBAAAA2wAAAA8AAAAAAAAAAAAAAAAAmAIAAGRycy9kb3du&#10;cmV2LnhtbFBLBQYAAAAABAAEAPUAAACGAwAAAAA=&#10;" fillcolor="#ffc000" strokecolor="#f2f2f2 [3041]" strokeweight="3pt">
                  <v:shadow on="t" color="#4e6128" opacity=".5" offset="6pt,6pt"/>
                </v:oval>
                <v:oval id="Oval 6" o:spid="_x0000_s1032" style="position:absolute;left:7050;top:-240;width:5835;height:19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nlKcQA&#10;AADbAAAADwAAAGRycy9kb3ducmV2LnhtbESPQWsCMRSE7wX/Q3hCbzWraG1Xo1RBkIJoVer1sXnu&#10;hm5ewibVtb/eFAo9DjPzDTOdt7YWF2qCcayg38tAEBdOGy4VHA+rpxcQISJrrB2TghsFmM86D1PM&#10;tbvyB132sRQJwiFHBVWMPpcyFBVZDD3niZN3do3FmGRTSt3gNcFtLQdZ9iwtGk4LFXpaVlR87b+t&#10;gp9Pu/bD3bvZrszp1frFxnkTlXrstm8TEJHa+B/+a6+1gtEYfr+kH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p5SnEAAAA2wAAAA8AAAAAAAAAAAAAAAAAmAIAAGRycy9k&#10;b3ducmV2LnhtbFBLBQYAAAAABAAEAPUAAACJAwAAAAA=&#10;" fillcolor="#8064a2 [3207]" strokecolor="#f2f2f2 [3041]" strokeweight="3pt">
                  <v:shadow on="t" color="#3f3151" opacity=".5" offset="6pt,6pt"/>
                </v:oval>
              </v:group>
            </w:pict>
          </mc:Fallback>
        </mc:AlternateContent>
      </w:r>
      <w:r>
        <w:rPr>
          <w:noProof/>
        </w:rPr>
        <w:drawing>
          <wp:inline distT="0" distB="0" distL="0" distR="0" wp14:editId="12520095">
            <wp:extent cx="1343025" cy="17907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llian Baskin 8x10_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44295" cy="1792393"/>
                    </a:xfrm>
                    <a:prstGeom prst="rect">
                      <a:avLst/>
                    </a:prstGeom>
                    <a:ln>
                      <a:noFill/>
                    </a:ln>
                    <a:effectLst>
                      <a:softEdge rad="112500"/>
                    </a:effectLst>
                  </pic:spPr>
                </pic:pic>
              </a:graphicData>
            </a:graphic>
          </wp:inline>
        </w:drawing>
      </w:r>
      <w:r w:rsidR="00B341C6">
        <w:rPr>
          <w:noProof/>
        </w:rPr>
        <mc:AlternateContent>
          <mc:Choice Requires="wps">
            <w:drawing>
              <wp:anchor distT="0" distB="0" distL="114300" distR="114300" simplePos="0" relativeHeight="251663360" behindDoc="0" locked="0" layoutInCell="1" allowOverlap="1" wp14:editId="7D97AAE6">
                <wp:simplePos x="0" y="0"/>
                <wp:positionH relativeFrom="column">
                  <wp:posOffset>-228600</wp:posOffset>
                </wp:positionH>
                <wp:positionV relativeFrom="paragraph">
                  <wp:posOffset>-266700</wp:posOffset>
                </wp:positionV>
                <wp:extent cx="3457575" cy="1419225"/>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7575" cy="1419225"/>
                        </a:xfrm>
                        <a:prstGeom prst="rect">
                          <a:avLst/>
                        </a:prstGeom>
                        <a:noFill/>
                        <a:ln>
                          <a:noFill/>
                        </a:ln>
                        <a:extLst>
                          <a:ext uri="{909E8E84-426E-40DD-AFC4-6F175D3DCCD1}">
                            <a14:hiddenFill xmlns:a14="http://schemas.microsoft.com/office/drawing/2010/main">
                              <a:solidFill>
                                <a:srgbClr val="FFFFFF" mc:Ignorable=""/>
                              </a:solidFill>
                            </a14:hiddenFill>
                          </a:ext>
                          <a:ext uri="{91240B29-F687-4F45-9708-019B960494DF}">
                            <a14:hiddenLine xmlns:a14="http://schemas.microsoft.com/office/drawing/2010/main" w="9525">
                              <a:solidFill>
                                <a:srgbClr val="000000" mc:Ignorable=""/>
                              </a:solidFill>
                              <a:miter lim="800000"/>
                              <a:headEnd/>
                              <a:tailEnd/>
                            </a14:hiddenLine>
                          </a:ext>
                        </a:extLst>
                      </wps:spPr>
                      <wps:txbx>
                        <w:txbxContent>
                          <w:p w14:paraId="599D0B29" w14:textId="77777777" w:rsidR="004E7744" w:rsidRPr="00B341C6" w:rsidRDefault="00B341C6" w:rsidP="004E7744">
                            <w:pPr>
                              <w:spacing w:line="240" w:lineRule="auto"/>
                              <w:contextualSpacing/>
                              <w:rPr>
                                <w:b/>
                              </w:rPr>
                            </w:pPr>
                            <w:r w:rsidRPr="00B341C6">
                              <w:rPr>
                                <w:b/>
                              </w:rPr>
                              <w:t>THE JELLY BEAN FOUNDATION</w:t>
                            </w:r>
                          </w:p>
                          <w:p w14:paraId="78C211A9" w14:textId="77777777" w:rsidR="004E7744" w:rsidRPr="00B341C6" w:rsidRDefault="00B341C6" w:rsidP="004E7744">
                            <w:pPr>
                              <w:spacing w:line="240" w:lineRule="auto"/>
                              <w:contextualSpacing/>
                              <w:rPr>
                                <w:b/>
                              </w:rPr>
                            </w:pPr>
                            <w:r w:rsidRPr="00B341C6">
                              <w:rPr>
                                <w:b/>
                              </w:rPr>
                              <w:t>3574 E. 147</w:t>
                            </w:r>
                            <w:r w:rsidRPr="00B341C6">
                              <w:rPr>
                                <w:b/>
                                <w:vertAlign w:val="superscript"/>
                              </w:rPr>
                              <w:t>TH</w:t>
                            </w:r>
                            <w:r w:rsidRPr="00B341C6">
                              <w:rPr>
                                <w:b/>
                              </w:rPr>
                              <w:t xml:space="preserve"> </w:t>
                            </w:r>
                          </w:p>
                          <w:p w14:paraId="482C8491" w14:textId="77777777" w:rsidR="004E7744" w:rsidRPr="00B341C6" w:rsidRDefault="00B341C6" w:rsidP="004E7744">
                            <w:pPr>
                              <w:spacing w:line="240" w:lineRule="auto"/>
                              <w:contextualSpacing/>
                              <w:rPr>
                                <w:b/>
                              </w:rPr>
                            </w:pPr>
                            <w:r w:rsidRPr="00B341C6">
                              <w:rPr>
                                <w:b/>
                              </w:rPr>
                              <w:t>Cleveland, Ohio 44120</w:t>
                            </w:r>
                          </w:p>
                          <w:p w14:paraId="6EE69866" w14:textId="77777777" w:rsidR="004E7744" w:rsidRPr="00B341C6" w:rsidRDefault="00B341C6" w:rsidP="004E7744">
                            <w:pPr>
                              <w:spacing w:line="240" w:lineRule="auto"/>
                              <w:contextualSpacing/>
                              <w:rPr>
                                <w:b/>
                              </w:rPr>
                            </w:pPr>
                            <w:r w:rsidRPr="00B341C6">
                              <w:rPr>
                                <w:b/>
                              </w:rPr>
                              <w:t>216-513-2458(Quiana Baskin) |216-372-2463 (Erin Webb)</w:t>
                            </w:r>
                          </w:p>
                          <w:p w14:paraId="1F716636" w14:textId="77777777" w:rsidR="004E7744" w:rsidRPr="00B341C6" w:rsidRDefault="004E7744" w:rsidP="004E7744">
                            <w:pPr>
                              <w:spacing w:line="240" w:lineRule="auto"/>
                              <w:contextualSpacing/>
                              <w:rPr>
                                <w:b/>
                              </w:rPr>
                            </w:pPr>
                          </w:p>
                          <w:p w14:paraId="5C6AE155" w14:textId="77777777" w:rsidR="00B341C6" w:rsidRPr="00B341C6" w:rsidRDefault="00B341C6" w:rsidP="004E7744">
                            <w:pPr>
                              <w:spacing w:line="240" w:lineRule="auto"/>
                              <w:contextualSpacing/>
                              <w:rPr>
                                <w:b/>
                              </w:rPr>
                            </w:pPr>
                            <w:r w:rsidRPr="00B341C6">
                              <w:rPr>
                                <w:b/>
                              </w:rPr>
                              <w:t>thejellybeanfoundation@gmail.com</w:t>
                            </w:r>
                          </w:p>
                          <w:p w14:paraId="0B53712B" w14:textId="77777777" w:rsidR="004E7744" w:rsidRPr="00B341C6" w:rsidRDefault="00B341C6" w:rsidP="004E7744">
                            <w:pPr>
                              <w:spacing w:line="240" w:lineRule="auto"/>
                              <w:contextualSpacing/>
                              <w:rPr>
                                <w:b/>
                              </w:rPr>
                            </w:pPr>
                            <w:r w:rsidRPr="00B341C6">
                              <w:rPr>
                                <w:b/>
                              </w:rPr>
                              <w:t>www.facebook/thejellybeanfoundation.com</w:t>
                            </w:r>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margin-left:-18pt;margin-top:-21pt;width:272.25pt;height:11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" filled="f" stroked="f">
                <v:textbox inset="3.6pt,,3.6pt">
                  <w:txbxContent>
                    <w:p w14:paraId="599D0B29" w14:textId="77777777" w:rsidR="004E7744" w:rsidRPr="00B341C6" w:rsidRDefault="00B341C6" w:rsidP="004E7744">
                      <w:pPr>
                        <w:spacing w:line="240" w:lineRule="auto"/>
                        <w:contextualSpacing/>
                        <w:rPr>
                          <w:b/>
                        </w:rPr>
                      </w:pPr>
                      <w:r w:rsidRPr="00B341C6">
                        <w:rPr>
                          <w:b/>
                        </w:rPr>
                        <w:t>THE JELLY BEAN FOUNDATION</w:t>
                      </w:r>
                    </w:p>
                    <w:p w14:paraId="78C211A9" w14:textId="77777777" w:rsidR="004E7744" w:rsidRPr="00B341C6" w:rsidRDefault="00B341C6" w:rsidP="004E7744">
                      <w:pPr>
                        <w:spacing w:line="240" w:lineRule="auto"/>
                        <w:contextualSpacing/>
                        <w:rPr>
                          <w:b/>
                        </w:rPr>
                      </w:pPr>
                      <w:r w:rsidRPr="00B341C6">
                        <w:rPr>
                          <w:b/>
                        </w:rPr>
                        <w:t>3574 E. 147</w:t>
                      </w:r>
                      <w:r w:rsidRPr="00B341C6">
                        <w:rPr>
                          <w:b/>
                          <w:vertAlign w:val="superscript"/>
                        </w:rPr>
                        <w:t>TH</w:t>
                      </w:r>
                      <w:r w:rsidRPr="00B341C6">
                        <w:rPr>
                          <w:b/>
                        </w:rPr>
                        <w:t xml:space="preserve"> </w:t>
                      </w:r>
                    </w:p>
                    <w:p w14:paraId="482C8491" w14:textId="77777777" w:rsidR="004E7744" w:rsidRPr="00B341C6" w:rsidRDefault="00B341C6" w:rsidP="004E7744">
                      <w:pPr>
                        <w:spacing w:line="240" w:lineRule="auto"/>
                        <w:contextualSpacing/>
                        <w:rPr>
                          <w:b/>
                        </w:rPr>
                      </w:pPr>
                      <w:r w:rsidRPr="00B341C6">
                        <w:rPr>
                          <w:b/>
                        </w:rPr>
                        <w:t>Cleveland, Ohio 44120</w:t>
                      </w:r>
                    </w:p>
                    <w:p w14:paraId="6EE69866" w14:textId="77777777" w:rsidR="004E7744" w:rsidRPr="00B341C6" w:rsidRDefault="00B341C6" w:rsidP="004E7744">
                      <w:pPr>
                        <w:spacing w:line="240" w:lineRule="auto"/>
                        <w:contextualSpacing/>
                        <w:rPr>
                          <w:b/>
                        </w:rPr>
                      </w:pPr>
                      <w:r w:rsidRPr="00B341C6">
                        <w:rPr>
                          <w:b/>
                        </w:rPr>
                        <w:t>216-513-2458(Quiana Baskin) |216-372-2463 (Erin Webb)</w:t>
                      </w:r>
                    </w:p>
                    <w:p w14:paraId="1F716636" w14:textId="77777777" w:rsidR="004E7744" w:rsidRPr="00B341C6" w:rsidRDefault="004E7744" w:rsidP="004E7744">
                      <w:pPr>
                        <w:spacing w:line="240" w:lineRule="auto"/>
                        <w:contextualSpacing/>
                        <w:rPr>
                          <w:b/>
                        </w:rPr>
                      </w:pPr>
                    </w:p>
                    <w:p w14:paraId="5C6AE155" w14:textId="77777777" w:rsidR="00B341C6" w:rsidRPr="00B341C6" w:rsidRDefault="00B341C6" w:rsidP="004E7744">
                      <w:pPr>
                        <w:spacing w:line="240" w:lineRule="auto"/>
                        <w:contextualSpacing/>
                        <w:rPr>
                          <w:b/>
                        </w:rPr>
                      </w:pPr>
                      <w:r w:rsidRPr="00B341C6">
                        <w:rPr>
                          <w:b/>
                        </w:rPr>
                        <w:t>thejellybeanfoundation@gmail.com</w:t>
                      </w:r>
                    </w:p>
                    <w:p w14:paraId="0B53712B" w14:textId="77777777" w:rsidR="004E7744" w:rsidRPr="00B341C6" w:rsidRDefault="00B341C6" w:rsidP="004E7744">
                      <w:pPr>
                        <w:spacing w:line="240" w:lineRule="auto"/>
                        <w:contextualSpacing/>
                        <w:rPr>
                          <w:b/>
                        </w:rPr>
                      </w:pPr>
                      <w:r w:rsidRPr="00B341C6">
                        <w:rPr>
                          <w:b/>
                        </w:rPr>
                        <w:t>www.facebook/thejellybeanfoundation.com</w:t>
                      </w:r>
                    </w:p>
                  </w:txbxContent>
                </v:textbox>
              </v:shape>
            </w:pict>
          </mc:Fallback>
        </mc:AlternateContent>
      </w:r>
    </w:p>
    <w:p w14:paraId="5C1214F6" w14:textId="77777777" w:rsidR="004E7744" w:rsidRDefault="004E7744"/>
    <w:p w14:paraId="3CBAFF54" w14:textId="77777777" w:rsidR="004E7744" w:rsidRDefault="004E7744"/>
    <w:p w14:paraId="6CE20ACF" w14:textId="093C441E" w:rsidR="004E7744" w:rsidRDefault="004E7744"/>
    <w:p w14:paraId="40AA4A86" w14:textId="4471285E" w:rsidR="009A310E" w:rsidRPr="009C3876" w:rsidRDefault="007A741A" w:rsidP="009A310E">
      <w:pPr>
        <w:spacing w:line="240" w:lineRule="auto"/>
        <w:contextualSpacing/>
        <w:rPr>
          <w:color w:val="000000"/>
        </w:rPr>
      </w:pPr>
      <w:r w:rsidRPr="009C3876">
        <w:rPr>
          <w:color w:val="000000"/>
        </w:rPr>
        <w:t>June 21, 2010</w:t>
      </w:r>
    </w:p>
    <w:p w14:paraId="5FF9D7A3" w14:textId="77777777" w:rsidR="009A310E" w:rsidRPr="009A310E" w:rsidRDefault="009A310E" w:rsidP="009A310E">
      <w:pPr>
        <w:spacing w:line="240" w:lineRule="auto"/>
        <w:contextualSpacing/>
        <w:rPr>
          <w:b/>
          <w:color w:val="4F6228" w:themeColor="accent3" w:themeShade="80"/>
        </w:rPr>
      </w:pPr>
    </w:p>
    <w:p w14:paraId="0ED263B5" w14:textId="77777777" w:rsidR="009A310E" w:rsidRPr="009A310E" w:rsidRDefault="009A310E" w:rsidP="009A310E">
      <w:pPr>
        <w:spacing w:line="240" w:lineRule="auto"/>
        <w:contextualSpacing/>
        <w:rPr>
          <w:b/>
          <w:color w:val="4F6228" w:themeColor="accent3" w:themeShade="80"/>
        </w:rPr>
      </w:pPr>
    </w:p>
    <w:p w14:paraId="0A1C8040" w14:textId="77777777" w:rsidR="009A310E" w:rsidRPr="009A310E" w:rsidRDefault="009A310E" w:rsidP="009A310E">
      <w:pPr>
        <w:spacing w:line="240" w:lineRule="auto"/>
        <w:contextualSpacing/>
        <w:rPr>
          <w:b/>
          <w:color w:val="4F6228" w:themeColor="accent3" w:themeShade="80"/>
        </w:rPr>
      </w:pPr>
    </w:p>
    <w:p w14:paraId="6A4C265B" w14:textId="77777777" w:rsidR="007A741A" w:rsidRPr="007A741A" w:rsidRDefault="009A310E" w:rsidP="007A741A">
      <w:pPr>
        <w:rPr>
          <w:rFonts w:ascii="Calibri" w:eastAsia="Calibri" w:hAnsi="Calibri" w:cs="Times New Roman"/>
        </w:rPr>
      </w:pPr>
      <w:r w:rsidRPr="009A310E">
        <w:rPr>
          <w:color w:val="4F6228" w:themeColor="accent3" w:themeShade="80"/>
        </w:rPr>
        <w:t xml:space="preserve"> </w:t>
      </w:r>
      <w:r w:rsidR="007A741A" w:rsidRPr="007A741A">
        <w:rPr>
          <w:rFonts w:ascii="Calibri" w:eastAsia="Calibri" w:hAnsi="Calibri" w:cs="Times New Roman"/>
        </w:rPr>
        <w:t>To whom it may concern:</w:t>
      </w:r>
    </w:p>
    <w:p w14:paraId="0668535E" w14:textId="77777777" w:rsidR="007A741A" w:rsidRPr="007A741A" w:rsidRDefault="007A741A" w:rsidP="007A741A">
      <w:pPr>
        <w:rPr>
          <w:rFonts w:ascii="Calibri" w:eastAsia="Calibri" w:hAnsi="Calibri" w:cs="Times New Roman"/>
        </w:rPr>
      </w:pPr>
      <w:r w:rsidRPr="007A741A">
        <w:rPr>
          <w:rFonts w:ascii="Calibri" w:eastAsia="Calibri" w:hAnsi="Calibri" w:cs="Times New Roman"/>
        </w:rPr>
        <w:t>I am one of the founders of The Jelly Bean Foundation. I have taken on the role of sponsor representative. The Jelly Bean Foundation is a non- profit organization that was established in the memory of Jullian R. Baskin, who was an eight month old baby that suffered from a rare disease called HLH, and passed away on May 12, 2010. Our organization is in place to offer support to families who have hospitalized children suffering from immunocompromising</w:t>
      </w:r>
      <w:bookmarkStart w:id="0" w:name="_GoBack"/>
      <w:bookmarkEnd w:id="0"/>
      <w:r w:rsidRPr="007A741A">
        <w:rPr>
          <w:rFonts w:ascii="Calibri" w:eastAsia="Calibri" w:hAnsi="Calibri" w:cs="Times New Roman"/>
        </w:rPr>
        <w:t xml:space="preserve"> diseases, blood diseases, and cancers.  These families are in constant need of financial help, and our organization would like to be able to provide these families with financial assistance, clothing, food, and any other needs that they may have. </w:t>
      </w:r>
    </w:p>
    <w:p w14:paraId="6B52FC9C" w14:textId="76B93AEF" w:rsidR="007A741A" w:rsidRDefault="007A741A" w:rsidP="007A741A">
      <w:pPr>
        <w:rPr>
          <w:rFonts w:ascii="Calibri" w:eastAsia="Calibri" w:hAnsi="Calibri" w:cs="Times New Roman"/>
        </w:rPr>
      </w:pPr>
      <w:r w:rsidRPr="007A741A">
        <w:rPr>
          <w:rFonts w:ascii="Calibri" w:eastAsia="Calibri" w:hAnsi="Calibri" w:cs="Times New Roman"/>
        </w:rPr>
        <w:t>The Jelly Bean Foundation is planning on hosting a number of fundraising events and this letter was composed to petition companies and individuals for sponsorship, whether it is by providing finances or products for the families or fundraising events that we have planned. In return The Jelly Bean Foundation is willing to offer free advertisement for your company or establishment.  Enclosed you will find a pledge card with a return addressed envelope which can be filled out at your convenience. Checks can be made payable to The Jelly Bean Foundation. We would greatly appreciate any support that you have to offer our organization and its cause.</w:t>
      </w:r>
      <w:r w:rsidR="007E251E">
        <w:rPr>
          <w:rFonts w:ascii="Calibri" w:eastAsia="Calibri" w:hAnsi="Calibri" w:cs="Times New Roman"/>
        </w:rPr>
        <w:t xml:space="preserve"> Thank you in advance for your support. </w:t>
      </w:r>
      <w:r w:rsidRPr="007A741A">
        <w:rPr>
          <w:rFonts w:ascii="Calibri" w:eastAsia="Calibri" w:hAnsi="Calibri" w:cs="Times New Roman"/>
        </w:rPr>
        <w:t xml:space="preserve">  </w:t>
      </w:r>
    </w:p>
    <w:p w14:paraId="1DE14AE3" w14:textId="77777777" w:rsidR="007E251E" w:rsidRDefault="007E251E" w:rsidP="007A741A">
      <w:pPr>
        <w:rPr>
          <w:rFonts w:ascii="Calibri" w:eastAsia="Calibri" w:hAnsi="Calibri" w:cs="Times New Roman"/>
        </w:rPr>
      </w:pPr>
    </w:p>
    <w:p w14:paraId="6702AF4B" w14:textId="6D0BBF5D" w:rsidR="007E251E" w:rsidRDefault="007E251E" w:rsidP="007A741A">
      <w:pPr>
        <w:rPr>
          <w:rFonts w:ascii="Calibri" w:eastAsia="Calibri" w:hAnsi="Calibri" w:cs="Times New Roman"/>
        </w:rPr>
      </w:pPr>
      <w:r>
        <w:rPr>
          <w:rFonts w:ascii="Calibri" w:eastAsia="Calibri" w:hAnsi="Calibri" w:cs="Times New Roman"/>
        </w:rPr>
        <w:t xml:space="preserve">Sincerely, </w:t>
      </w:r>
    </w:p>
    <w:p w14:paraId="3B16CF19" w14:textId="1AB0FE72" w:rsidR="007E251E" w:rsidRPr="007A741A" w:rsidRDefault="00994C6C" w:rsidP="007A741A">
      <w:pPr>
        <w:rPr>
          <w:rFonts w:ascii="Calibri" w:eastAsia="Calibri" w:hAnsi="Calibri" w:cs="Times New Roman"/>
        </w:rPr>
      </w:pPr>
      <w:r>
        <w:rPr>
          <w:rFonts w:ascii="Calibri" w:eastAsia="Calibri" w:hAnsi="Calibri" w:cs="Times New Roman"/>
        </w:rPr>
        <w:t>The J</w:t>
      </w:r>
      <w:r w:rsidR="007E251E">
        <w:rPr>
          <w:rFonts w:ascii="Calibri" w:eastAsia="Calibri" w:hAnsi="Calibri" w:cs="Times New Roman"/>
        </w:rPr>
        <w:t>elly Bean Foundation</w:t>
      </w:r>
    </w:p>
    <w:p w14:paraId="4C14EB8B" w14:textId="2ECA8ACC" w:rsidR="004E7744" w:rsidRPr="009A310E" w:rsidRDefault="004E7744">
      <w:pPr>
        <w:rPr>
          <w:color w:val="4F6228" w:themeColor="accent3" w:themeShade="80"/>
        </w:rPr>
      </w:pPr>
    </w:p>
    <w:sectPr w:rsidR="004E7744" w:rsidRPr="009A310E" w:rsidSect="004E774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1C6"/>
    <w:rsid w:val="0003074C"/>
    <w:rsid w:val="00056F43"/>
    <w:rsid w:val="00092965"/>
    <w:rsid w:val="000C7163"/>
    <w:rsid w:val="000D463F"/>
    <w:rsid w:val="000E2990"/>
    <w:rsid w:val="00151601"/>
    <w:rsid w:val="00177067"/>
    <w:rsid w:val="001A27F2"/>
    <w:rsid w:val="001C0BC9"/>
    <w:rsid w:val="001E483A"/>
    <w:rsid w:val="0025006D"/>
    <w:rsid w:val="00256AC7"/>
    <w:rsid w:val="002C7EA1"/>
    <w:rsid w:val="00351086"/>
    <w:rsid w:val="004C5A06"/>
    <w:rsid w:val="004C5F82"/>
    <w:rsid w:val="004E1382"/>
    <w:rsid w:val="004E4F32"/>
    <w:rsid w:val="004E7744"/>
    <w:rsid w:val="004F32BB"/>
    <w:rsid w:val="004F5044"/>
    <w:rsid w:val="00684E24"/>
    <w:rsid w:val="006D1C81"/>
    <w:rsid w:val="006E4703"/>
    <w:rsid w:val="006F1A85"/>
    <w:rsid w:val="0070735F"/>
    <w:rsid w:val="00723AE1"/>
    <w:rsid w:val="00727A13"/>
    <w:rsid w:val="0074503F"/>
    <w:rsid w:val="007A741A"/>
    <w:rsid w:val="007D6D6E"/>
    <w:rsid w:val="007E251E"/>
    <w:rsid w:val="007F6F7D"/>
    <w:rsid w:val="00815FFF"/>
    <w:rsid w:val="0085713F"/>
    <w:rsid w:val="00860DC7"/>
    <w:rsid w:val="0094759C"/>
    <w:rsid w:val="00994C6C"/>
    <w:rsid w:val="009A310E"/>
    <w:rsid w:val="009B44C2"/>
    <w:rsid w:val="009C3876"/>
    <w:rsid w:val="00B341C6"/>
    <w:rsid w:val="00B618B8"/>
    <w:rsid w:val="00B71F08"/>
    <w:rsid w:val="00BA475D"/>
    <w:rsid w:val="00C168D3"/>
    <w:rsid w:val="00C95C70"/>
    <w:rsid w:val="00D42348"/>
    <w:rsid w:val="00DF0DAA"/>
    <w:rsid w:val="00E04CB9"/>
    <w:rsid w:val="00E60CCD"/>
    <w:rsid w:val="00E66C03"/>
    <w:rsid w:val="00F20680"/>
    <w:rsid w:val="00F23CA8"/>
    <w:rsid w:val="00FA5B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54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7744"/>
    <w:rPr>
      <w:color w:val="0000FF" w:themeColor="hyperlink"/>
      <w:u w:val="single"/>
    </w:rPr>
  </w:style>
  <w:style w:type="paragraph" w:styleId="BalloonText">
    <w:name w:val="Balloon Text"/>
    <w:basedOn w:val="Normal"/>
    <w:link w:val="BalloonTextChar"/>
    <w:uiPriority w:val="99"/>
    <w:semiHidden/>
    <w:unhideWhenUsed/>
    <w:rsid w:val="00056F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6F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7744"/>
    <w:rPr>
      <w:color w:val="0000FF" w:themeColor="hyperlink"/>
      <w:u w:val="single"/>
    </w:rPr>
  </w:style>
  <w:style w:type="paragraph" w:styleId="BalloonText">
    <w:name w:val="Balloon Text"/>
    <w:basedOn w:val="Normal"/>
    <w:link w:val="BalloonTextChar"/>
    <w:uiPriority w:val="99"/>
    <w:semiHidden/>
    <w:unhideWhenUsed/>
    <w:rsid w:val="00056F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6F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ifford\AppData\Roaming\Microsoft\Templates\TP03000358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xmlns:mc="http://schemas.openxmlformats.org/markup-compatibility/2006" xmlns:a14="http://schemas.microsoft.com/office/drawing/2010/main" val="1F497D" mc:Ignorable=""/>
      </a:dk2>
      <a:lt2>
        <a:srgbClr xmlns:mc="http://schemas.openxmlformats.org/markup-compatibility/2006" xmlns:a14="http://schemas.microsoft.com/office/drawing/2010/main" val="EEECE1" mc:Ignorable=""/>
      </a:lt2>
      <a:accent1>
        <a:srgbClr xmlns:mc="http://schemas.openxmlformats.org/markup-compatibility/2006" xmlns:a14="http://schemas.microsoft.com/office/drawing/2010/main" val="4F81BD" mc:Ignorable=""/>
      </a:accent1>
      <a:accent2>
        <a:srgbClr xmlns:mc="http://schemas.openxmlformats.org/markup-compatibility/2006" xmlns:a14="http://schemas.microsoft.com/office/drawing/2010/main" val="C0504D" mc:Ignorable=""/>
      </a:accent2>
      <a:accent3>
        <a:srgbClr xmlns:mc="http://schemas.openxmlformats.org/markup-compatibility/2006" xmlns:a14="http://schemas.microsoft.com/office/drawing/2010/main" val="9BBB59" mc:Ignorable=""/>
      </a:accent3>
      <a:accent4>
        <a:srgbClr xmlns:mc="http://schemas.openxmlformats.org/markup-compatibility/2006" xmlns:a14="http://schemas.microsoft.com/office/drawing/2010/main" val="8064A2" mc:Ignorable=""/>
      </a:accent4>
      <a:accent5>
        <a:srgbClr xmlns:mc="http://schemas.openxmlformats.org/markup-compatibility/2006" xmlns:a14="http://schemas.microsoft.com/office/drawing/2010/main" val="4BACC6" mc:Ignorable=""/>
      </a:accent5>
      <a:accent6>
        <a:srgbClr xmlns:mc="http://schemas.openxmlformats.org/markup-compatibility/2006" xmlns:a14="http://schemas.microsoft.com/office/drawing/2010/main" val="F79646" mc:Ignorable=""/>
      </a:accent6>
      <a:hlink>
        <a:srgbClr xmlns:mc="http://schemas.openxmlformats.org/markup-compatibility/2006" xmlns:a14="http://schemas.microsoft.com/office/drawing/2010/main" val="0000FF" mc:Ignorable=""/>
      </a:hlink>
      <a:folHlink>
        <a:srgbClr xmlns:mc="http://schemas.openxmlformats.org/markup-compatibility/2006" xmlns:a14="http://schemas.microsoft.com/office/drawing/2010/main" val="800080" mc:Ignorable=""/>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xmlns:mc="http://schemas.openxmlformats.org/markup-compatibility/2006" xmlns:a14="http://schemas.microsoft.com/office/drawing/2010/main" val="000000" mc:Ignorable="">
                <a:alpha val="38000"/>
              </a:srgbClr>
            </a:outerShdw>
          </a:effectLst>
        </a:effectStyle>
        <a:effectStyle>
          <a:effectLst>
            <a:outerShdw blurRad="40000" dist="23000" dir="5400000" rotWithShape="0">
              <a:srgbClr xmlns:mc="http://schemas.openxmlformats.org/markup-compatibility/2006" xmlns:a14="http://schemas.microsoft.com/office/drawing/2010/main" val="000000" mc:Ignorable="">
                <a:alpha val="35000"/>
              </a:srgbClr>
            </a:outerShdw>
          </a:effectLst>
        </a:effectStyle>
        <a:effectStyle>
          <a:effectLst>
            <a:outerShdw blurRad="40000" dist="23000" dir="5400000" rotWithShape="0">
              <a:srgbClr xmlns:mc="http://schemas.openxmlformats.org/markup-compatibility/2006" xmlns:a14="http://schemas.microsoft.com/office/drawing/2010/main" val="000000" mc:Ignorable="">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33" ma:contentTypeDescription="Create a new document." ma:contentTypeScope="" ma:versionID="37d3ec2b48d53e45b233ad8f52fe1b11"/>
</file>

<file path=customXml/itemProps1.xml><?xml version="1.0" encoding="utf-8"?>
<ds:datastoreItem xmlns:ds="http://schemas.openxmlformats.org/officeDocument/2006/customXml" ds:itemID="{4A23D296-0C55-4615-8EBC-9FE270450DC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FBCBDDF-F02B-425E-9840-08EF6AFBCF34}">
  <ds:schemaRefs>
    <ds:schemaRef ds:uri="http://schemas.microsoft.com/sharepoint/v3/contenttype/forms"/>
  </ds:schemaRefs>
</ds:datastoreItem>
</file>

<file path=customXml/itemProps3.xml><?xml version="1.0" encoding="utf-8"?>
<ds:datastoreItem xmlns:ds="http://schemas.openxmlformats.org/officeDocument/2006/customXml" ds:itemID="{614A7CC5-D539-48BA-8C68-828784831508}">
  <ds:schemaRefs>
    <ds:schemaRef ds:uri="http://schemas.microsoft.com/office/2006/metadata/contentType"/>
    <ds:schemaRef ds:uri="http://schemas.microsoft.com/office/2006/metadata/properties/metaAttributes"/>
  </ds:schemaRefs>
</ds:datastoreItem>
</file>

<file path=docProps/app.xml><?xml version="1.0" encoding="utf-8"?>
<Properties xmlns="http://schemas.openxmlformats.org/officeDocument/2006/extended-properties" xmlns:vt="http://schemas.openxmlformats.org/officeDocument/2006/docPropsVTypes">
  <Template>TP030003582</Template>
  <TotalTime>0</TotalTime>
  <Pages>1</Pages>
  <Words>221</Words>
  <Characters>1264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Clifford</dc:creator>
  <cp:lastModifiedBy>Clifford</cp:lastModifiedBy>
  <cp:revision>2</cp:revision>
  <dcterms:created xsi:type="dcterms:W3CDTF">2010-06-21T23:53:00Z</dcterms:created>
  <dcterms:modified xsi:type="dcterms:W3CDTF">2010-06-21T23:53:00Z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TC300035829990</vt:lpwstr>
  </property>
</Properties>
</file>